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F6A" w:rsidRDefault="00B73F6A" w:rsidP="00B73F6A">
      <w:pPr>
        <w:spacing w:line="600" w:lineRule="exact"/>
        <w:jc w:val="left"/>
        <w:rPr>
          <w:rFonts w:ascii="仿宋" w:eastAsia="仿宋" w:hAnsi="仿宋" w:cs="Times New Roman"/>
          <w:sz w:val="32"/>
          <w:szCs w:val="32"/>
        </w:rPr>
      </w:pPr>
    </w:p>
    <w:p w:rsidR="00B73F6A" w:rsidRDefault="00B73F6A" w:rsidP="00B73F6A">
      <w:pPr>
        <w:spacing w:line="560" w:lineRule="exact"/>
        <w:jc w:val="center"/>
        <w:rPr>
          <w:rFonts w:ascii="黑体" w:eastAsia="黑体" w:hAnsi="黑体" w:cs="方正公文小标宋"/>
          <w:sz w:val="44"/>
          <w:szCs w:val="44"/>
        </w:rPr>
      </w:pPr>
      <w:bookmarkStart w:id="0" w:name="_GoBack"/>
      <w:r>
        <w:rPr>
          <w:rFonts w:ascii="黑体" w:eastAsia="黑体" w:hAnsi="黑体" w:cs="方正公文小标宋" w:hint="eastAsia"/>
          <w:sz w:val="44"/>
          <w:szCs w:val="44"/>
        </w:rPr>
        <w:t>“紫藤守护”物业行业一线困难职工关爱项目帮扶申请表</w:t>
      </w:r>
      <w:bookmarkEnd w:id="0"/>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1665"/>
        <w:gridCol w:w="1080"/>
        <w:gridCol w:w="1365"/>
        <w:gridCol w:w="1125"/>
        <w:gridCol w:w="943"/>
        <w:gridCol w:w="1554"/>
      </w:tblGrid>
      <w:tr w:rsidR="00B73F6A" w:rsidTr="00605800">
        <w:trPr>
          <w:trHeight w:val="96"/>
          <w:jc w:val="center"/>
        </w:trPr>
        <w:tc>
          <w:tcPr>
            <w:tcW w:w="2176"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sz w:val="32"/>
                <w:szCs w:val="32"/>
              </w:rPr>
              <w:t>姓名</w:t>
            </w:r>
          </w:p>
        </w:tc>
        <w:tc>
          <w:tcPr>
            <w:tcW w:w="1665"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p>
        </w:tc>
        <w:tc>
          <w:tcPr>
            <w:tcW w:w="1080"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sz w:val="32"/>
                <w:szCs w:val="32"/>
              </w:rPr>
              <w:t>性别</w:t>
            </w:r>
          </w:p>
        </w:tc>
        <w:tc>
          <w:tcPr>
            <w:tcW w:w="1365"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sz w:val="32"/>
                <w:szCs w:val="32"/>
              </w:rPr>
              <w:t>出生年月</w:t>
            </w:r>
          </w:p>
        </w:tc>
        <w:tc>
          <w:tcPr>
            <w:tcW w:w="1554"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p>
        </w:tc>
      </w:tr>
      <w:tr w:rsidR="00B73F6A" w:rsidTr="00605800">
        <w:trPr>
          <w:trHeight w:val="160"/>
          <w:jc w:val="center"/>
        </w:trPr>
        <w:tc>
          <w:tcPr>
            <w:tcW w:w="2176"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sz w:val="32"/>
                <w:szCs w:val="32"/>
              </w:rPr>
              <w:t>联系电话</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sz w:val="32"/>
                <w:szCs w:val="32"/>
              </w:rPr>
              <w:t>紧急联系人电话</w:t>
            </w: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p>
        </w:tc>
      </w:tr>
      <w:tr w:rsidR="00B73F6A" w:rsidTr="00605800">
        <w:trPr>
          <w:jc w:val="center"/>
        </w:trPr>
        <w:tc>
          <w:tcPr>
            <w:tcW w:w="2176"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sz w:val="32"/>
                <w:szCs w:val="32"/>
              </w:rPr>
              <w:t>身份证号</w:t>
            </w:r>
          </w:p>
        </w:tc>
        <w:tc>
          <w:tcPr>
            <w:tcW w:w="7732" w:type="dxa"/>
            <w:gridSpan w:val="6"/>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p>
        </w:tc>
      </w:tr>
      <w:tr w:rsidR="00B73F6A" w:rsidTr="00605800">
        <w:trPr>
          <w:jc w:val="center"/>
        </w:trPr>
        <w:tc>
          <w:tcPr>
            <w:tcW w:w="2176"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400" w:lineRule="exact"/>
              <w:jc w:val="center"/>
              <w:rPr>
                <w:rFonts w:ascii="仿宋" w:eastAsia="仿宋" w:hAnsi="仿宋" w:cs="Times New Roman"/>
                <w:sz w:val="32"/>
                <w:szCs w:val="32"/>
              </w:rPr>
            </w:pPr>
            <w:r>
              <w:rPr>
                <w:rFonts w:ascii="仿宋" w:eastAsia="仿宋" w:hAnsi="仿宋" w:cs="Times New Roman" w:hint="eastAsia"/>
                <w:sz w:val="32"/>
                <w:szCs w:val="32"/>
              </w:rPr>
              <w:t>银行开户行</w:t>
            </w:r>
          </w:p>
          <w:p w:rsidR="00B73F6A" w:rsidRDefault="00B73F6A" w:rsidP="00605800">
            <w:pPr>
              <w:spacing w:line="400" w:lineRule="exact"/>
              <w:jc w:val="center"/>
              <w:rPr>
                <w:rFonts w:ascii="仿宋" w:eastAsia="仿宋" w:hAnsi="仿宋" w:cs="Times New Roman"/>
                <w:sz w:val="32"/>
                <w:szCs w:val="32"/>
              </w:rPr>
            </w:pPr>
            <w:r>
              <w:rPr>
                <w:rFonts w:ascii="仿宋" w:eastAsia="仿宋" w:hAnsi="仿宋" w:cs="Times New Roman" w:hint="eastAsia"/>
                <w:sz w:val="32"/>
                <w:szCs w:val="32"/>
              </w:rPr>
              <w:t>及账号</w:t>
            </w:r>
          </w:p>
        </w:tc>
        <w:tc>
          <w:tcPr>
            <w:tcW w:w="7732" w:type="dxa"/>
            <w:gridSpan w:val="6"/>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p>
        </w:tc>
      </w:tr>
      <w:tr w:rsidR="00B73F6A" w:rsidTr="00605800">
        <w:trPr>
          <w:trHeight w:val="457"/>
          <w:jc w:val="center"/>
        </w:trPr>
        <w:tc>
          <w:tcPr>
            <w:tcW w:w="2176"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360" w:lineRule="exact"/>
              <w:jc w:val="center"/>
              <w:rPr>
                <w:rFonts w:ascii="仿宋" w:eastAsia="仿宋" w:hAnsi="仿宋" w:cs="Times New Roman"/>
                <w:sz w:val="32"/>
                <w:szCs w:val="32"/>
              </w:rPr>
            </w:pPr>
            <w:r>
              <w:rPr>
                <w:rFonts w:ascii="仿宋" w:eastAsia="仿宋" w:hAnsi="仿宋" w:cs="Times New Roman" w:hint="eastAsia"/>
                <w:sz w:val="32"/>
                <w:szCs w:val="32"/>
              </w:rPr>
              <w:t>工作单位</w:t>
            </w:r>
          </w:p>
          <w:p w:rsidR="00B73F6A" w:rsidRDefault="00B73F6A" w:rsidP="00605800">
            <w:pPr>
              <w:spacing w:line="360" w:lineRule="exact"/>
              <w:jc w:val="center"/>
              <w:rPr>
                <w:rFonts w:ascii="仿宋" w:eastAsia="仿宋" w:hAnsi="仿宋" w:cs="Times New Roman"/>
                <w:sz w:val="32"/>
                <w:szCs w:val="32"/>
              </w:rPr>
            </w:pPr>
            <w:r>
              <w:rPr>
                <w:rFonts w:ascii="仿宋" w:eastAsia="仿宋" w:hAnsi="仿宋" w:cs="Times New Roman" w:hint="eastAsia"/>
                <w:sz w:val="32"/>
                <w:szCs w:val="32"/>
              </w:rPr>
              <w:t>及岗位</w:t>
            </w:r>
          </w:p>
        </w:tc>
        <w:tc>
          <w:tcPr>
            <w:tcW w:w="7732" w:type="dxa"/>
            <w:gridSpan w:val="6"/>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p>
        </w:tc>
      </w:tr>
      <w:tr w:rsidR="00B73F6A" w:rsidTr="00605800">
        <w:trPr>
          <w:jc w:val="center"/>
        </w:trPr>
        <w:tc>
          <w:tcPr>
            <w:tcW w:w="2176"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sz w:val="32"/>
                <w:szCs w:val="32"/>
              </w:rPr>
              <w:t>家庭住址</w:t>
            </w:r>
          </w:p>
        </w:tc>
        <w:tc>
          <w:tcPr>
            <w:tcW w:w="7732" w:type="dxa"/>
            <w:gridSpan w:val="6"/>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p>
        </w:tc>
      </w:tr>
      <w:tr w:rsidR="00B73F6A" w:rsidTr="00605800">
        <w:trPr>
          <w:jc w:val="center"/>
        </w:trPr>
        <w:tc>
          <w:tcPr>
            <w:tcW w:w="2176"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sz w:val="32"/>
                <w:szCs w:val="32"/>
              </w:rPr>
              <w:t>是否为会员</w:t>
            </w:r>
          </w:p>
        </w:tc>
        <w:tc>
          <w:tcPr>
            <w:tcW w:w="7732" w:type="dxa"/>
            <w:gridSpan w:val="6"/>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sz w:val="32"/>
                <w:szCs w:val="32"/>
              </w:rPr>
              <w:t>是</w:t>
            </w:r>
            <w:r>
              <w:rPr>
                <w:rFonts w:ascii="仿宋" w:eastAsia="仿宋" w:hAnsi="仿宋" w:cs="Times New Roman" w:hint="eastAsia"/>
                <w:sz w:val="32"/>
                <w:szCs w:val="32"/>
              </w:rPr>
              <w:sym w:font="Wingdings 2" w:char="00A3"/>
            </w:r>
            <w:r>
              <w:rPr>
                <w:rFonts w:ascii="仿宋" w:eastAsia="仿宋" w:hAnsi="仿宋" w:cs="Times New Roman" w:hint="eastAsia"/>
                <w:sz w:val="32"/>
                <w:szCs w:val="32"/>
              </w:rPr>
              <w:t xml:space="preserve">            否</w:t>
            </w:r>
            <w:r>
              <w:rPr>
                <w:rFonts w:ascii="仿宋" w:eastAsia="仿宋" w:hAnsi="仿宋" w:cs="Times New Roman" w:hint="eastAsia"/>
                <w:sz w:val="32"/>
                <w:szCs w:val="32"/>
              </w:rPr>
              <w:sym w:font="Wingdings 2" w:char="00A3"/>
            </w:r>
          </w:p>
        </w:tc>
      </w:tr>
      <w:tr w:rsidR="00B73F6A" w:rsidTr="00605800">
        <w:trPr>
          <w:jc w:val="center"/>
        </w:trPr>
        <w:tc>
          <w:tcPr>
            <w:tcW w:w="9908" w:type="dxa"/>
            <w:gridSpan w:val="7"/>
            <w:tcBorders>
              <w:top w:val="single" w:sz="4" w:space="0" w:color="auto"/>
              <w:left w:val="single" w:sz="4" w:space="0" w:color="auto"/>
              <w:bottom w:val="single" w:sz="4" w:space="0" w:color="auto"/>
              <w:right w:val="single" w:sz="4" w:space="0" w:color="auto"/>
            </w:tcBorders>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b/>
                <w:bCs/>
                <w:sz w:val="32"/>
                <w:szCs w:val="32"/>
              </w:rPr>
              <w:t>困难类型</w:t>
            </w:r>
          </w:p>
        </w:tc>
      </w:tr>
      <w:tr w:rsidR="00B73F6A" w:rsidTr="00605800">
        <w:trPr>
          <w:jc w:val="center"/>
        </w:trPr>
        <w:tc>
          <w:tcPr>
            <w:tcW w:w="9908" w:type="dxa"/>
            <w:gridSpan w:val="7"/>
            <w:tcBorders>
              <w:top w:val="single" w:sz="4" w:space="0" w:color="auto"/>
              <w:left w:val="single" w:sz="4" w:space="0" w:color="auto"/>
              <w:bottom w:val="single" w:sz="4" w:space="0" w:color="auto"/>
              <w:right w:val="single" w:sz="4" w:space="0" w:color="auto"/>
            </w:tcBorders>
          </w:tcPr>
          <w:p w:rsidR="00B73F6A" w:rsidRDefault="00B73F6A" w:rsidP="00605800">
            <w:pPr>
              <w:spacing w:line="400" w:lineRule="exact"/>
              <w:rPr>
                <w:rFonts w:ascii="仿宋" w:eastAsia="仿宋" w:hAnsi="仿宋" w:cs="Times New Roman"/>
                <w:sz w:val="32"/>
                <w:szCs w:val="32"/>
              </w:rPr>
            </w:pPr>
            <w:r>
              <w:rPr>
                <w:rFonts w:ascii="仿宋" w:eastAsia="仿宋" w:hAnsi="仿宋" w:cs="Times New Roman" w:hint="eastAsia"/>
                <w:sz w:val="32"/>
                <w:szCs w:val="32"/>
              </w:rPr>
              <w:t>□第一类：首次确诊的原发性心脑血管重大疾病(急性心肌梗塞、良性脑肿瘤(包含严重非恶性颅内肿瘤)、恶性肿瘤中的脑病种、脑中风后遗症、心脏瓣膜手术、心脏瓣膜介入手术、严重阿尔茨海默病、非阿尔茨海默病所致严重痴呆、严重帕金森)或因上述疾病亡故的物业行业在职一线职工</w:t>
            </w:r>
          </w:p>
          <w:p w:rsidR="00B73F6A" w:rsidRDefault="00B73F6A" w:rsidP="00605800">
            <w:pPr>
              <w:spacing w:line="400" w:lineRule="exact"/>
              <w:rPr>
                <w:rFonts w:ascii="仿宋" w:eastAsia="仿宋" w:hAnsi="仿宋" w:cs="Times New Roman"/>
                <w:sz w:val="32"/>
                <w:szCs w:val="32"/>
              </w:rPr>
            </w:pPr>
            <w:r>
              <w:rPr>
                <w:rFonts w:ascii="仿宋" w:eastAsia="仿宋" w:hAnsi="仿宋" w:cs="Times New Roman" w:hint="eastAsia"/>
                <w:sz w:val="32"/>
                <w:szCs w:val="32"/>
              </w:rPr>
              <w:t>□第二类：在重大疫情、重大事故、重大灾害、重大工程、重大项目、政府倡导的志愿行动或公益服务中、社会所鼓励的好人好事中表现突出、事迹感人，有一定的社会影响，并在此过程中直接造成意外伤害或死亡的物业行业在职职工</w:t>
            </w:r>
          </w:p>
          <w:p w:rsidR="00B73F6A" w:rsidRDefault="00B73F6A" w:rsidP="00605800">
            <w:pPr>
              <w:spacing w:line="400" w:lineRule="exact"/>
              <w:rPr>
                <w:rFonts w:ascii="仿宋" w:eastAsia="仿宋" w:hAnsi="仿宋" w:cs="Times New Roman"/>
                <w:sz w:val="32"/>
                <w:szCs w:val="32"/>
              </w:rPr>
            </w:pPr>
            <w:r>
              <w:rPr>
                <w:rFonts w:ascii="仿宋" w:eastAsia="仿宋" w:hAnsi="仿宋" w:cs="Times New Roman" w:hint="eastAsia"/>
                <w:sz w:val="32"/>
                <w:szCs w:val="32"/>
              </w:rPr>
              <w:t>□第三类：特殊情况经基金会秘书处审核后可以给予关爱的物业行业在职困难职工</w:t>
            </w:r>
          </w:p>
        </w:tc>
      </w:tr>
      <w:tr w:rsidR="00B73F6A" w:rsidTr="00605800">
        <w:trPr>
          <w:jc w:val="center"/>
        </w:trPr>
        <w:tc>
          <w:tcPr>
            <w:tcW w:w="9908" w:type="dxa"/>
            <w:gridSpan w:val="7"/>
            <w:tcBorders>
              <w:top w:val="single" w:sz="4" w:space="0" w:color="auto"/>
              <w:left w:val="single" w:sz="4" w:space="0" w:color="auto"/>
              <w:bottom w:val="single" w:sz="4" w:space="0" w:color="auto"/>
              <w:right w:val="single" w:sz="4" w:space="0" w:color="auto"/>
            </w:tcBorders>
          </w:tcPr>
          <w:p w:rsidR="00B73F6A" w:rsidRDefault="00B73F6A" w:rsidP="00605800">
            <w:pPr>
              <w:spacing w:line="600" w:lineRule="exact"/>
              <w:rPr>
                <w:rFonts w:ascii="仿宋" w:eastAsia="仿宋" w:hAnsi="仿宋" w:cs="Times New Roman"/>
                <w:sz w:val="32"/>
                <w:szCs w:val="32"/>
              </w:rPr>
            </w:pPr>
            <w:r>
              <w:rPr>
                <w:rFonts w:ascii="仿宋" w:eastAsia="仿宋" w:hAnsi="仿宋" w:cs="Times New Roman" w:hint="eastAsia"/>
                <w:sz w:val="32"/>
                <w:szCs w:val="32"/>
              </w:rPr>
              <w:t>情况说明：</w:t>
            </w:r>
          </w:p>
          <w:p w:rsidR="00B73F6A" w:rsidRDefault="00B73F6A" w:rsidP="00605800">
            <w:pPr>
              <w:spacing w:line="600" w:lineRule="exact"/>
              <w:rPr>
                <w:rFonts w:ascii="仿宋" w:eastAsia="仿宋" w:hAnsi="仿宋" w:cs="Times New Roman"/>
                <w:sz w:val="32"/>
                <w:szCs w:val="32"/>
              </w:rPr>
            </w:pPr>
          </w:p>
          <w:p w:rsidR="00B73F6A" w:rsidRDefault="00B73F6A" w:rsidP="00605800">
            <w:pPr>
              <w:spacing w:line="600" w:lineRule="exact"/>
              <w:rPr>
                <w:rFonts w:ascii="仿宋" w:eastAsia="仿宋" w:hAnsi="仿宋" w:cs="Times New Roman"/>
                <w:sz w:val="32"/>
                <w:szCs w:val="32"/>
              </w:rPr>
            </w:pPr>
          </w:p>
        </w:tc>
      </w:tr>
      <w:tr w:rsidR="00B73F6A" w:rsidTr="00605800">
        <w:trPr>
          <w:jc w:val="center"/>
        </w:trPr>
        <w:tc>
          <w:tcPr>
            <w:tcW w:w="9908" w:type="dxa"/>
            <w:gridSpan w:val="7"/>
            <w:tcBorders>
              <w:top w:val="single" w:sz="4" w:space="0" w:color="auto"/>
              <w:left w:val="single" w:sz="4" w:space="0" w:color="auto"/>
              <w:bottom w:val="single" w:sz="4" w:space="0" w:color="auto"/>
              <w:right w:val="single" w:sz="4" w:space="0" w:color="auto"/>
            </w:tcBorders>
          </w:tcPr>
          <w:p w:rsidR="00B73F6A" w:rsidRDefault="00B73F6A" w:rsidP="00605800">
            <w:pPr>
              <w:spacing w:line="400" w:lineRule="exact"/>
              <w:ind w:firstLineChars="200" w:firstLine="640"/>
              <w:rPr>
                <w:rFonts w:ascii="仿宋" w:eastAsia="仿宋" w:hAnsi="仿宋" w:cs="Times New Roman"/>
                <w:sz w:val="32"/>
                <w:szCs w:val="32"/>
              </w:rPr>
            </w:pPr>
          </w:p>
          <w:p w:rsidR="00B73F6A" w:rsidRDefault="00B73F6A" w:rsidP="00605800">
            <w:pPr>
              <w:spacing w:line="4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本人承诺，以上情况属实，若存在弄虚作假将取消申请人各类帮扶、补助资格，若涉及违法、违规的行为将由有关部门依法依规处置。</w:t>
            </w:r>
          </w:p>
          <w:p w:rsidR="00B73F6A" w:rsidRDefault="00B73F6A" w:rsidP="00605800">
            <w:pPr>
              <w:spacing w:line="400" w:lineRule="exact"/>
              <w:ind w:firstLineChars="200" w:firstLine="640"/>
              <w:rPr>
                <w:rFonts w:ascii="仿宋" w:eastAsia="仿宋" w:hAnsi="仿宋" w:cs="Times New Roman"/>
                <w:sz w:val="32"/>
                <w:szCs w:val="32"/>
              </w:rPr>
            </w:pPr>
          </w:p>
          <w:p w:rsidR="00B73F6A" w:rsidRDefault="00B73F6A" w:rsidP="00605800">
            <w:pPr>
              <w:wordWrap w:val="0"/>
              <w:spacing w:line="600" w:lineRule="exact"/>
              <w:ind w:firstLineChars="200" w:firstLine="640"/>
              <w:jc w:val="center"/>
              <w:rPr>
                <w:rFonts w:ascii="仿宋" w:eastAsia="仿宋" w:hAnsi="仿宋" w:cs="Times New Roman"/>
                <w:sz w:val="32"/>
                <w:szCs w:val="32"/>
              </w:rPr>
            </w:pPr>
            <w:r>
              <w:rPr>
                <w:rFonts w:ascii="仿宋" w:eastAsia="仿宋" w:hAnsi="仿宋" w:cs="Times New Roman" w:hint="eastAsia"/>
                <w:sz w:val="32"/>
                <w:szCs w:val="32"/>
              </w:rPr>
              <w:t xml:space="preserve">                          承诺人：        </w:t>
            </w:r>
          </w:p>
          <w:p w:rsidR="00B73F6A" w:rsidRDefault="00B73F6A" w:rsidP="00605800">
            <w:pPr>
              <w:spacing w:line="600" w:lineRule="exact"/>
              <w:ind w:firstLineChars="200" w:firstLine="640"/>
              <w:jc w:val="right"/>
              <w:rPr>
                <w:rFonts w:ascii="仿宋" w:eastAsia="仿宋" w:hAnsi="仿宋" w:cs="Times New Roman"/>
                <w:sz w:val="32"/>
                <w:szCs w:val="32"/>
              </w:rPr>
            </w:pPr>
            <w:r>
              <w:rPr>
                <w:rFonts w:ascii="仿宋" w:eastAsia="仿宋" w:hAnsi="仿宋" w:cs="Times New Roman" w:hint="eastAsia"/>
                <w:sz w:val="32"/>
                <w:szCs w:val="32"/>
              </w:rPr>
              <w:t>年   月   日</w:t>
            </w:r>
          </w:p>
        </w:tc>
      </w:tr>
      <w:tr w:rsidR="00B73F6A" w:rsidTr="00605800">
        <w:trPr>
          <w:jc w:val="center"/>
        </w:trPr>
        <w:tc>
          <w:tcPr>
            <w:tcW w:w="9908" w:type="dxa"/>
            <w:gridSpan w:val="7"/>
            <w:tcBorders>
              <w:top w:val="single" w:sz="4" w:space="0" w:color="auto"/>
              <w:left w:val="single" w:sz="4" w:space="0" w:color="auto"/>
              <w:bottom w:val="single" w:sz="4" w:space="0" w:color="auto"/>
              <w:right w:val="single" w:sz="4" w:space="0" w:color="auto"/>
            </w:tcBorders>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b/>
                <w:bCs/>
                <w:sz w:val="32"/>
                <w:szCs w:val="32"/>
              </w:rPr>
              <w:t>工作单位初审意见及情况说明</w:t>
            </w:r>
          </w:p>
        </w:tc>
      </w:tr>
      <w:tr w:rsidR="00B73F6A" w:rsidTr="00605800">
        <w:trPr>
          <w:jc w:val="center"/>
        </w:trPr>
        <w:tc>
          <w:tcPr>
            <w:tcW w:w="9908" w:type="dxa"/>
            <w:gridSpan w:val="7"/>
            <w:tcBorders>
              <w:top w:val="single" w:sz="4" w:space="0" w:color="auto"/>
              <w:left w:val="single" w:sz="4" w:space="0" w:color="auto"/>
              <w:bottom w:val="single" w:sz="4" w:space="0" w:color="auto"/>
              <w:right w:val="single" w:sz="4" w:space="0" w:color="auto"/>
            </w:tcBorders>
          </w:tcPr>
          <w:p w:rsidR="00B73F6A" w:rsidRDefault="00B73F6A" w:rsidP="00605800">
            <w:pPr>
              <w:spacing w:line="600" w:lineRule="exact"/>
              <w:rPr>
                <w:rFonts w:ascii="仿宋" w:eastAsia="仿宋" w:hAnsi="仿宋" w:cs="Times New Roman"/>
                <w:sz w:val="32"/>
                <w:szCs w:val="32"/>
              </w:rPr>
            </w:pPr>
          </w:p>
          <w:p w:rsidR="00B73F6A" w:rsidRDefault="00B73F6A" w:rsidP="00605800">
            <w:pPr>
              <w:spacing w:line="600" w:lineRule="exact"/>
              <w:rPr>
                <w:rFonts w:ascii="仿宋" w:eastAsia="仿宋" w:hAnsi="仿宋" w:cs="Times New Roman"/>
                <w:sz w:val="32"/>
                <w:szCs w:val="32"/>
              </w:rPr>
            </w:pPr>
          </w:p>
          <w:p w:rsidR="00B73F6A" w:rsidRDefault="00B73F6A" w:rsidP="00605800">
            <w:pPr>
              <w:wordWrap w:val="0"/>
              <w:spacing w:line="600" w:lineRule="exact"/>
              <w:jc w:val="center"/>
              <w:rPr>
                <w:rFonts w:ascii="仿宋" w:eastAsia="仿宋" w:hAnsi="仿宋" w:cs="Times New Roman"/>
                <w:sz w:val="32"/>
                <w:szCs w:val="32"/>
              </w:rPr>
            </w:pPr>
            <w:r>
              <w:rPr>
                <w:rFonts w:ascii="仿宋" w:eastAsia="仿宋" w:hAnsi="仿宋" w:cs="Times New Roman" w:hint="eastAsia"/>
                <w:sz w:val="32"/>
                <w:szCs w:val="32"/>
              </w:rPr>
              <w:t xml:space="preserve">                   初审单位（盖章）：        </w:t>
            </w:r>
          </w:p>
          <w:p w:rsidR="00B73F6A" w:rsidRDefault="00B73F6A" w:rsidP="00605800">
            <w:pPr>
              <w:wordWrap w:val="0"/>
              <w:spacing w:line="600" w:lineRule="exact"/>
              <w:jc w:val="center"/>
              <w:rPr>
                <w:rFonts w:ascii="仿宋" w:eastAsia="仿宋" w:hAnsi="仿宋" w:cs="Times New Roman"/>
                <w:sz w:val="32"/>
                <w:szCs w:val="32"/>
              </w:rPr>
            </w:pPr>
            <w:r>
              <w:rPr>
                <w:rFonts w:ascii="仿宋" w:eastAsia="仿宋" w:hAnsi="仿宋" w:cs="Times New Roman" w:hint="eastAsia"/>
                <w:sz w:val="32"/>
                <w:szCs w:val="32"/>
              </w:rPr>
              <w:t xml:space="preserve">                             经办人：        </w:t>
            </w:r>
          </w:p>
          <w:p w:rsidR="00B73F6A" w:rsidRDefault="00B73F6A" w:rsidP="00605800">
            <w:pPr>
              <w:wordWrap w:val="0"/>
              <w:spacing w:line="600" w:lineRule="exact"/>
              <w:jc w:val="center"/>
              <w:rPr>
                <w:rFonts w:ascii="仿宋" w:eastAsia="仿宋" w:hAnsi="仿宋" w:cs="Times New Roman"/>
                <w:sz w:val="32"/>
                <w:szCs w:val="32"/>
              </w:rPr>
            </w:pPr>
            <w:r>
              <w:rPr>
                <w:rFonts w:ascii="仿宋" w:eastAsia="仿宋" w:hAnsi="仿宋" w:cs="Times New Roman" w:hint="eastAsia"/>
                <w:sz w:val="32"/>
                <w:szCs w:val="32"/>
              </w:rPr>
              <w:t xml:space="preserve">                           联系方式：        </w:t>
            </w:r>
          </w:p>
          <w:p w:rsidR="00B73F6A" w:rsidRDefault="00B73F6A" w:rsidP="00605800">
            <w:pPr>
              <w:spacing w:line="600" w:lineRule="exact"/>
              <w:jc w:val="right"/>
              <w:rPr>
                <w:rFonts w:ascii="仿宋" w:eastAsia="仿宋" w:hAnsi="仿宋" w:cs="Times New Roman"/>
                <w:sz w:val="32"/>
                <w:szCs w:val="32"/>
              </w:rPr>
            </w:pPr>
            <w:r>
              <w:rPr>
                <w:rFonts w:ascii="仿宋" w:eastAsia="仿宋" w:hAnsi="仿宋" w:cs="Times New Roman" w:hint="eastAsia"/>
                <w:sz w:val="32"/>
                <w:szCs w:val="32"/>
              </w:rPr>
              <w:t>年   月   日</w:t>
            </w:r>
          </w:p>
        </w:tc>
      </w:tr>
      <w:tr w:rsidR="00B73F6A" w:rsidTr="00605800">
        <w:trPr>
          <w:jc w:val="center"/>
        </w:trPr>
        <w:tc>
          <w:tcPr>
            <w:tcW w:w="9908" w:type="dxa"/>
            <w:gridSpan w:val="7"/>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b/>
                <w:bCs/>
                <w:sz w:val="32"/>
                <w:szCs w:val="32"/>
              </w:rPr>
              <w:t>物业协会复核意见及情况说明</w:t>
            </w:r>
          </w:p>
        </w:tc>
      </w:tr>
      <w:tr w:rsidR="00B73F6A" w:rsidTr="00605800">
        <w:trPr>
          <w:trHeight w:val="3695"/>
          <w:jc w:val="center"/>
        </w:trPr>
        <w:tc>
          <w:tcPr>
            <w:tcW w:w="9908" w:type="dxa"/>
            <w:gridSpan w:val="7"/>
            <w:tcBorders>
              <w:top w:val="single" w:sz="4" w:space="0" w:color="auto"/>
              <w:left w:val="single" w:sz="4" w:space="0" w:color="auto"/>
              <w:bottom w:val="single" w:sz="4" w:space="0" w:color="auto"/>
              <w:right w:val="single" w:sz="4" w:space="0" w:color="auto"/>
            </w:tcBorders>
          </w:tcPr>
          <w:p w:rsidR="00B73F6A" w:rsidRDefault="00B73F6A" w:rsidP="00605800">
            <w:pPr>
              <w:spacing w:line="600" w:lineRule="exact"/>
              <w:rPr>
                <w:rFonts w:ascii="仿宋" w:eastAsia="仿宋" w:hAnsi="仿宋" w:cs="Times New Roman"/>
                <w:sz w:val="32"/>
                <w:szCs w:val="32"/>
              </w:rPr>
            </w:pPr>
          </w:p>
          <w:p w:rsidR="00B73F6A" w:rsidRDefault="00B73F6A" w:rsidP="00605800">
            <w:pPr>
              <w:spacing w:line="600" w:lineRule="exact"/>
              <w:rPr>
                <w:rFonts w:ascii="仿宋" w:eastAsia="仿宋" w:hAnsi="仿宋" w:cs="Times New Roman"/>
                <w:sz w:val="32"/>
                <w:szCs w:val="32"/>
              </w:rPr>
            </w:pPr>
          </w:p>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sz w:val="32"/>
                <w:szCs w:val="32"/>
              </w:rPr>
              <w:t xml:space="preserve">          复核单位（盖章）：</w:t>
            </w:r>
          </w:p>
          <w:p w:rsidR="00B73F6A" w:rsidRDefault="00B73F6A" w:rsidP="00605800">
            <w:pPr>
              <w:wordWrap w:val="0"/>
              <w:spacing w:line="600" w:lineRule="exact"/>
              <w:jc w:val="center"/>
              <w:rPr>
                <w:rFonts w:ascii="仿宋" w:eastAsia="仿宋" w:hAnsi="仿宋" w:cs="Times New Roman"/>
                <w:sz w:val="32"/>
                <w:szCs w:val="32"/>
              </w:rPr>
            </w:pPr>
            <w:r>
              <w:rPr>
                <w:rFonts w:ascii="仿宋" w:eastAsia="仿宋" w:hAnsi="仿宋" w:cs="Times New Roman" w:hint="eastAsia"/>
                <w:sz w:val="32"/>
                <w:szCs w:val="32"/>
              </w:rPr>
              <w:t xml:space="preserve">                            经办人：        </w:t>
            </w:r>
          </w:p>
          <w:p w:rsidR="00B73F6A" w:rsidRDefault="00B73F6A" w:rsidP="00605800">
            <w:pPr>
              <w:wordWrap w:val="0"/>
              <w:spacing w:line="600" w:lineRule="exact"/>
              <w:ind w:firstLineChars="1700" w:firstLine="5440"/>
              <w:rPr>
                <w:rFonts w:ascii="仿宋" w:eastAsia="仿宋" w:hAnsi="仿宋" w:cs="Times New Roman"/>
                <w:sz w:val="32"/>
                <w:szCs w:val="32"/>
              </w:rPr>
            </w:pPr>
            <w:r>
              <w:rPr>
                <w:rFonts w:ascii="仿宋" w:eastAsia="仿宋" w:hAnsi="仿宋" w:cs="Times New Roman" w:hint="eastAsia"/>
                <w:sz w:val="32"/>
                <w:szCs w:val="32"/>
              </w:rPr>
              <w:t xml:space="preserve">联系方式：        </w:t>
            </w:r>
          </w:p>
          <w:p w:rsidR="00B73F6A" w:rsidRDefault="00B73F6A" w:rsidP="00605800">
            <w:pPr>
              <w:spacing w:line="600" w:lineRule="exact"/>
              <w:jc w:val="right"/>
              <w:rPr>
                <w:rFonts w:ascii="仿宋" w:eastAsia="仿宋" w:hAnsi="仿宋" w:cs="Times New Roman"/>
                <w:sz w:val="32"/>
                <w:szCs w:val="32"/>
              </w:rPr>
            </w:pPr>
            <w:r>
              <w:rPr>
                <w:rFonts w:ascii="仿宋" w:eastAsia="仿宋" w:hAnsi="仿宋" w:cs="Times New Roman" w:hint="eastAsia"/>
                <w:sz w:val="32"/>
                <w:szCs w:val="32"/>
              </w:rPr>
              <w:t>年   月   日</w:t>
            </w:r>
          </w:p>
        </w:tc>
      </w:tr>
      <w:tr w:rsidR="00B73F6A" w:rsidTr="00605800">
        <w:trPr>
          <w:jc w:val="center"/>
        </w:trPr>
        <w:tc>
          <w:tcPr>
            <w:tcW w:w="2176" w:type="dxa"/>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400" w:lineRule="exact"/>
              <w:jc w:val="left"/>
              <w:rPr>
                <w:rFonts w:ascii="仿宋" w:eastAsia="仿宋" w:hAnsi="仿宋" w:cs="Times New Roman"/>
                <w:sz w:val="32"/>
                <w:szCs w:val="32"/>
              </w:rPr>
            </w:pPr>
            <w:r>
              <w:rPr>
                <w:rFonts w:ascii="仿宋" w:eastAsia="仿宋" w:hAnsi="仿宋" w:cs="Times New Roman" w:hint="eastAsia"/>
                <w:sz w:val="32"/>
                <w:szCs w:val="32"/>
              </w:rPr>
              <w:t>帮扶标准</w:t>
            </w:r>
            <w:r>
              <w:rPr>
                <w:rFonts w:ascii="仿宋" w:eastAsia="仿宋" w:hAnsi="仿宋" w:cs="Times New Roman" w:hint="eastAsia"/>
                <w:sz w:val="32"/>
                <w:szCs w:val="32"/>
              </w:rPr>
              <w:lastRenderedPageBreak/>
              <w:t>（元）</w:t>
            </w:r>
          </w:p>
        </w:tc>
        <w:tc>
          <w:tcPr>
            <w:tcW w:w="7732" w:type="dxa"/>
            <w:gridSpan w:val="6"/>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p>
        </w:tc>
      </w:tr>
      <w:tr w:rsidR="00B73F6A" w:rsidTr="00605800">
        <w:trPr>
          <w:jc w:val="center"/>
        </w:trPr>
        <w:tc>
          <w:tcPr>
            <w:tcW w:w="9908" w:type="dxa"/>
            <w:gridSpan w:val="7"/>
            <w:tcBorders>
              <w:top w:val="single" w:sz="4" w:space="0" w:color="auto"/>
              <w:left w:val="single" w:sz="4" w:space="0" w:color="auto"/>
              <w:bottom w:val="single" w:sz="4" w:space="0" w:color="auto"/>
              <w:right w:val="single" w:sz="4" w:space="0" w:color="auto"/>
            </w:tcBorders>
            <w:vAlign w:val="center"/>
          </w:tcPr>
          <w:p w:rsidR="00B73F6A" w:rsidRDefault="00B73F6A" w:rsidP="00605800">
            <w:pPr>
              <w:spacing w:line="600" w:lineRule="exact"/>
              <w:jc w:val="center"/>
              <w:rPr>
                <w:rFonts w:ascii="仿宋" w:eastAsia="仿宋" w:hAnsi="仿宋" w:cs="Times New Roman"/>
                <w:sz w:val="32"/>
                <w:szCs w:val="32"/>
              </w:rPr>
            </w:pPr>
            <w:r>
              <w:rPr>
                <w:rFonts w:ascii="仿宋" w:eastAsia="仿宋" w:hAnsi="仿宋" w:cs="Times New Roman" w:hint="eastAsia"/>
                <w:b/>
                <w:bCs/>
                <w:sz w:val="32"/>
                <w:szCs w:val="32"/>
              </w:rPr>
              <w:lastRenderedPageBreak/>
              <w:t>基金会会审核意见</w:t>
            </w:r>
          </w:p>
        </w:tc>
      </w:tr>
      <w:tr w:rsidR="00B73F6A" w:rsidTr="00605800">
        <w:trPr>
          <w:jc w:val="center"/>
        </w:trPr>
        <w:tc>
          <w:tcPr>
            <w:tcW w:w="9908" w:type="dxa"/>
            <w:gridSpan w:val="7"/>
            <w:tcBorders>
              <w:top w:val="single" w:sz="4" w:space="0" w:color="auto"/>
              <w:left w:val="single" w:sz="4" w:space="0" w:color="auto"/>
              <w:bottom w:val="single" w:sz="4" w:space="0" w:color="auto"/>
              <w:right w:val="single" w:sz="4" w:space="0" w:color="auto"/>
            </w:tcBorders>
          </w:tcPr>
          <w:p w:rsidR="00B73F6A" w:rsidRDefault="00B73F6A" w:rsidP="00605800">
            <w:pPr>
              <w:spacing w:line="600" w:lineRule="exact"/>
              <w:rPr>
                <w:rFonts w:ascii="仿宋" w:eastAsia="仿宋" w:hAnsi="仿宋" w:cs="Times New Roman"/>
                <w:color w:val="000000"/>
                <w:sz w:val="32"/>
                <w:szCs w:val="32"/>
              </w:rPr>
            </w:pPr>
          </w:p>
          <w:p w:rsidR="00B73F6A" w:rsidRDefault="00B73F6A" w:rsidP="00605800">
            <w:pPr>
              <w:spacing w:line="600" w:lineRule="exact"/>
              <w:rPr>
                <w:rFonts w:ascii="仿宋" w:eastAsia="仿宋" w:hAnsi="仿宋" w:cs="Times New Roman"/>
                <w:color w:val="000000"/>
                <w:sz w:val="32"/>
                <w:szCs w:val="32"/>
              </w:rPr>
            </w:pPr>
          </w:p>
          <w:p w:rsidR="00B73F6A" w:rsidRDefault="00B73F6A" w:rsidP="00605800">
            <w:pPr>
              <w:spacing w:line="600" w:lineRule="exact"/>
              <w:rPr>
                <w:rFonts w:ascii="仿宋" w:eastAsia="仿宋" w:hAnsi="仿宋" w:cs="Times New Roman"/>
                <w:color w:val="000000"/>
                <w:sz w:val="32"/>
                <w:szCs w:val="32"/>
              </w:rPr>
            </w:pPr>
          </w:p>
          <w:p w:rsidR="00B73F6A" w:rsidRDefault="00B73F6A" w:rsidP="00605800">
            <w:pPr>
              <w:spacing w:line="600" w:lineRule="exact"/>
              <w:rPr>
                <w:rFonts w:ascii="仿宋" w:eastAsia="仿宋" w:hAnsi="仿宋" w:cs="Times New Roman"/>
                <w:color w:val="000000"/>
                <w:sz w:val="32"/>
                <w:szCs w:val="32"/>
              </w:rPr>
            </w:pPr>
            <w:r>
              <w:rPr>
                <w:rFonts w:ascii="仿宋" w:eastAsia="仿宋" w:hAnsi="仿宋" w:cs="Times New Roman" w:hint="eastAsia"/>
                <w:color w:val="000000"/>
                <w:sz w:val="32"/>
                <w:szCs w:val="32"/>
              </w:rPr>
              <w:t xml:space="preserve">                                  上海市职工帮困基金会（盖章）</w:t>
            </w:r>
          </w:p>
          <w:p w:rsidR="00B73F6A" w:rsidRDefault="00B73F6A" w:rsidP="00605800">
            <w:pPr>
              <w:spacing w:line="600" w:lineRule="exact"/>
              <w:rPr>
                <w:rFonts w:ascii="仿宋" w:eastAsia="仿宋" w:hAnsi="仿宋" w:cs="Times New Roman"/>
                <w:color w:val="000000"/>
                <w:sz w:val="32"/>
                <w:szCs w:val="32"/>
              </w:rPr>
            </w:pPr>
            <w:r>
              <w:rPr>
                <w:rFonts w:ascii="仿宋" w:eastAsia="仿宋" w:hAnsi="仿宋" w:cs="Times New Roman" w:hint="eastAsia"/>
                <w:color w:val="000000"/>
                <w:sz w:val="32"/>
                <w:szCs w:val="32"/>
              </w:rPr>
              <w:t xml:space="preserve">                                      </w:t>
            </w:r>
          </w:p>
          <w:p w:rsidR="00B73F6A" w:rsidRDefault="00B73F6A" w:rsidP="00605800">
            <w:pPr>
              <w:spacing w:line="600" w:lineRule="exact"/>
              <w:rPr>
                <w:rFonts w:ascii="仿宋" w:eastAsia="仿宋" w:hAnsi="仿宋" w:cs="Times New Roman"/>
                <w:color w:val="000000"/>
                <w:sz w:val="32"/>
                <w:szCs w:val="32"/>
              </w:rPr>
            </w:pPr>
            <w:r>
              <w:rPr>
                <w:rFonts w:ascii="仿宋" w:eastAsia="仿宋" w:hAnsi="仿宋" w:cs="Times New Roman" w:hint="eastAsia"/>
                <w:color w:val="000000"/>
                <w:sz w:val="32"/>
                <w:szCs w:val="32"/>
              </w:rPr>
              <w:t xml:space="preserve">                                                年   月   日</w:t>
            </w:r>
          </w:p>
        </w:tc>
      </w:tr>
    </w:tbl>
    <w:p w:rsidR="00B73F6A" w:rsidRDefault="00B73F6A" w:rsidP="00B73F6A">
      <w:pPr>
        <w:spacing w:line="600" w:lineRule="exact"/>
        <w:rPr>
          <w:rFonts w:ascii="Times New Roman" w:eastAsia="仿宋_GB2312" w:hAnsi="Times New Roman" w:cs="Times New Roman"/>
          <w:sz w:val="32"/>
          <w:szCs w:val="32"/>
        </w:rPr>
      </w:pPr>
      <w:r>
        <w:rPr>
          <w:rFonts w:ascii="仿宋" w:eastAsia="仿宋" w:hAnsi="仿宋" w:cs="Times New Roman" w:hint="eastAsia"/>
          <w:b/>
          <w:bCs/>
          <w:color w:val="000000"/>
          <w:sz w:val="28"/>
          <w:szCs w:val="28"/>
        </w:rPr>
        <w:t>填表说明：</w:t>
      </w:r>
      <w:r>
        <w:rPr>
          <w:rFonts w:ascii="仿宋" w:eastAsia="仿宋" w:hAnsi="仿宋" w:cs="Times New Roman" w:hint="eastAsia"/>
          <w:color w:val="000000"/>
          <w:sz w:val="28"/>
          <w:szCs w:val="28"/>
        </w:rPr>
        <w:t>银行卡姓名需与申请人姓名一致；死亡职工填写其所属的单位账户</w:t>
      </w:r>
    </w:p>
    <w:p w:rsidR="00B73F6A" w:rsidRDefault="00B73F6A" w:rsidP="00B73F6A">
      <w:pPr>
        <w:autoSpaceDE w:val="0"/>
        <w:autoSpaceDN w:val="0"/>
        <w:adjustRightInd w:val="0"/>
        <w:snapToGrid w:val="0"/>
        <w:spacing w:line="360" w:lineRule="auto"/>
        <w:rPr>
          <w:rFonts w:ascii="黑体" w:eastAsia="宋体" w:hAnsi="黑体" w:cs="Times New Roman"/>
          <w:sz w:val="24"/>
          <w:szCs w:val="22"/>
        </w:rPr>
      </w:pPr>
    </w:p>
    <w:p w:rsidR="00B73F6A" w:rsidRDefault="00B73F6A" w:rsidP="00B73F6A">
      <w:pPr>
        <w:spacing w:line="560" w:lineRule="exact"/>
        <w:ind w:leftChars="304" w:left="1598" w:hangingChars="300" w:hanging="960"/>
        <w:rPr>
          <w:rFonts w:ascii="仿宋_GB2312" w:eastAsia="仿宋_GB2312" w:hAnsi="仿宋_GB2312" w:cs="Times New Roman"/>
          <w:kern w:val="0"/>
          <w:sz w:val="32"/>
        </w:rPr>
      </w:pPr>
    </w:p>
    <w:p w:rsidR="00B73F6A" w:rsidRDefault="00B73F6A" w:rsidP="00B73F6A">
      <w:pPr>
        <w:spacing w:line="560" w:lineRule="exact"/>
        <w:ind w:firstLineChars="200" w:firstLine="640"/>
        <w:rPr>
          <w:rFonts w:ascii="仿宋_GB2312" w:eastAsia="仿宋_GB2312" w:hAnsi="仿宋_GB2312" w:cs="仿宋_GB2312"/>
          <w:sz w:val="32"/>
          <w:szCs w:val="32"/>
        </w:rPr>
      </w:pPr>
    </w:p>
    <w:p w:rsidR="00B73F6A" w:rsidRDefault="00B73F6A" w:rsidP="00B73F6A">
      <w:pPr>
        <w:spacing w:line="560" w:lineRule="exact"/>
        <w:ind w:firstLineChars="200" w:firstLine="640"/>
        <w:rPr>
          <w:rFonts w:ascii="仿宋_GB2312" w:eastAsia="仿宋_GB2312" w:hAnsi="仿宋_GB2312" w:cs="仿宋_GB2312"/>
          <w:sz w:val="32"/>
          <w:szCs w:val="32"/>
        </w:rPr>
      </w:pPr>
    </w:p>
    <w:p w:rsidR="00C15073" w:rsidRDefault="00C15073"/>
    <w:sectPr w:rsidR="00C15073">
      <w:footerReference w:type="default" r:id="rId4"/>
      <w:pgSz w:w="11906" w:h="16838"/>
      <w:pgMar w:top="2098" w:right="1474" w:bottom="1984" w:left="1587" w:header="851" w:footer="1361"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宋体"/>
    <w:charset w:val="86"/>
    <w:family w:val="auto"/>
    <w:pitch w:val="default"/>
    <w:sig w:usb0="00000000" w:usb1="0000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68E" w:rsidRDefault="00B73F6A">
    <w:pPr>
      <w:pStyle w:val="a3"/>
    </w:pPr>
    <w:r>
      <w:rPr>
        <w:noProof/>
      </w:rPr>
      <mc:AlternateContent>
        <mc:Choice Requires="wps">
          <w:drawing>
            <wp:anchor distT="0" distB="0" distL="114300" distR="114300" simplePos="0" relativeHeight="251659264" behindDoc="0" locked="0" layoutInCell="1" allowOverlap="1" wp14:anchorId="610E84C7" wp14:editId="05089E9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1568E" w:rsidRDefault="00B73F6A">
                          <w:pPr>
                            <w:snapToGrid w:val="0"/>
                            <w:rPr>
                              <w:sz w:val="1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0E84C7"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01568E" w:rsidRDefault="00B73F6A">
                    <w:pPr>
                      <w:snapToGrid w:val="0"/>
                      <w:rPr>
                        <w:sz w:val="1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6A"/>
    <w:rsid w:val="00B73F6A"/>
    <w:rsid w:val="00C15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C0801-2A30-4A65-ACCC-3416909C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F6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73F6A"/>
    <w:pPr>
      <w:tabs>
        <w:tab w:val="center" w:pos="4153"/>
        <w:tab w:val="right" w:pos="8306"/>
      </w:tabs>
      <w:snapToGrid w:val="0"/>
      <w:jc w:val="left"/>
    </w:pPr>
    <w:rPr>
      <w:sz w:val="18"/>
    </w:rPr>
  </w:style>
  <w:style w:type="character" w:customStyle="1" w:styleId="Char">
    <w:name w:val="页脚 Char"/>
    <w:basedOn w:val="a0"/>
    <w:link w:val="a3"/>
    <w:rsid w:val="00B73F6A"/>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490</Characters>
  <Application>Microsoft Office Word</Application>
  <DocSecurity>0</DocSecurity>
  <Lines>35</Lines>
  <Paragraphs>32</Paragraphs>
  <ScaleCrop>false</ScaleCrop>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2025-12-30T01:32:00Z</dcterms:created>
  <dcterms:modified xsi:type="dcterms:W3CDTF">2025-12-30T01:33:00Z</dcterms:modified>
</cp:coreProperties>
</file>